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«Народная игрушка – кукла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пеленашка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</w:t>
      </w:r>
    </w:p>
    <w:p w:rsidR="000D0ADD" w:rsidRP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color w:val="000000"/>
          <w:sz w:val="28"/>
          <w:szCs w:val="28"/>
        </w:rPr>
      </w:pPr>
      <w:r w:rsidRPr="000D0ADD">
        <w:rPr>
          <w:rStyle w:val="c4"/>
          <w:bCs/>
          <w:color w:val="000000"/>
          <w:sz w:val="28"/>
          <w:szCs w:val="28"/>
        </w:rPr>
        <w:t xml:space="preserve">Цель: </w:t>
      </w:r>
      <w:r>
        <w:rPr>
          <w:rStyle w:val="c4"/>
          <w:bCs/>
          <w:color w:val="000000"/>
          <w:sz w:val="28"/>
          <w:szCs w:val="28"/>
        </w:rPr>
        <w:t>в</w:t>
      </w:r>
      <w:r w:rsidRPr="000D0ADD">
        <w:rPr>
          <w:rStyle w:val="c4"/>
          <w:bCs/>
          <w:color w:val="000000"/>
          <w:sz w:val="28"/>
          <w:szCs w:val="28"/>
        </w:rPr>
        <w:t>оспитание высоких духовных ценностей и культурных традиций у дошкольников, развитие личностной культуры ребенка, как основы его любви к Родине.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bookmarkStart w:id="0" w:name="_GoBack"/>
      <w:bookmarkEnd w:id="0"/>
      <w:r>
        <w:rPr>
          <w:rStyle w:val="c3"/>
          <w:color w:val="000000"/>
          <w:sz w:val="28"/>
          <w:szCs w:val="28"/>
        </w:rPr>
        <w:t>Задачи: 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Образовательная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 по</w:t>
      </w:r>
      <w:r>
        <w:rPr>
          <w:rStyle w:val="c4"/>
          <w:color w:val="000000"/>
          <w:sz w:val="28"/>
          <w:szCs w:val="28"/>
        </w:rPr>
        <w:t xml:space="preserve">знакомить детей с народной игрушкой – куклой - </w:t>
      </w:r>
      <w:proofErr w:type="spellStart"/>
      <w:r>
        <w:rPr>
          <w:rStyle w:val="c4"/>
          <w:color w:val="000000"/>
          <w:sz w:val="28"/>
          <w:szCs w:val="28"/>
        </w:rPr>
        <w:t>пеленашкой</w:t>
      </w:r>
      <w:proofErr w:type="spellEnd"/>
      <w:r>
        <w:rPr>
          <w:rStyle w:val="c4"/>
          <w:color w:val="000000"/>
          <w:sz w:val="28"/>
          <w:szCs w:val="28"/>
        </w:rPr>
        <w:t xml:space="preserve">. Познакомить с техникой ее изготовления, вызвать интерес к созданию куклы - </w:t>
      </w:r>
      <w:proofErr w:type="gramStart"/>
      <w:r>
        <w:rPr>
          <w:rStyle w:val="c4"/>
          <w:color w:val="000000"/>
          <w:sz w:val="28"/>
          <w:szCs w:val="28"/>
        </w:rPr>
        <w:t>самокрутки</w:t>
      </w:r>
      <w:proofErr w:type="gramEnd"/>
      <w:r>
        <w:rPr>
          <w:rStyle w:val="c4"/>
          <w:color w:val="000000"/>
          <w:sz w:val="28"/>
          <w:szCs w:val="28"/>
        </w:rPr>
        <w:t>, ее обыгрыванию, подвести к пониманию ее назначения.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Воспитательная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в</w:t>
      </w:r>
      <w:r>
        <w:rPr>
          <w:rStyle w:val="c4"/>
          <w:color w:val="000000"/>
          <w:sz w:val="28"/>
          <w:szCs w:val="28"/>
        </w:rPr>
        <w:t>оспитывать интерес и уважение к русской национальной культуре, народному творчеству, обычаям, традициям, обрядам. Уважение к народным рукодельницам.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Развивающая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р</w:t>
      </w:r>
      <w:r>
        <w:rPr>
          <w:rStyle w:val="c4"/>
          <w:color w:val="000000"/>
          <w:sz w:val="28"/>
          <w:szCs w:val="28"/>
        </w:rPr>
        <w:t>азвивать интерес к народной тряпичной игрушке, желание изготовить игрушки самостоятельно старинным способом.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Оборудование: </w:t>
      </w:r>
      <w:r>
        <w:rPr>
          <w:rStyle w:val="c3"/>
          <w:color w:val="000000"/>
          <w:sz w:val="28"/>
          <w:szCs w:val="28"/>
        </w:rPr>
        <w:t>с</w:t>
      </w:r>
      <w:r>
        <w:rPr>
          <w:rStyle w:val="c3"/>
          <w:color w:val="000000"/>
          <w:sz w:val="28"/>
          <w:szCs w:val="28"/>
        </w:rPr>
        <w:t>ундучок</w:t>
      </w:r>
      <w:r>
        <w:rPr>
          <w:rStyle w:val="c0"/>
          <w:i/>
          <w:iCs/>
          <w:color w:val="000000"/>
          <w:sz w:val="28"/>
          <w:szCs w:val="28"/>
        </w:rPr>
        <w:t>, </w:t>
      </w:r>
      <w:r>
        <w:rPr>
          <w:rStyle w:val="c4"/>
          <w:color w:val="000000"/>
          <w:sz w:val="28"/>
          <w:szCs w:val="28"/>
        </w:rPr>
        <w:t xml:space="preserve">тряпичные куклы, куклы - </w:t>
      </w:r>
      <w:proofErr w:type="spellStart"/>
      <w:r>
        <w:rPr>
          <w:rStyle w:val="c4"/>
          <w:color w:val="000000"/>
          <w:sz w:val="28"/>
          <w:szCs w:val="28"/>
        </w:rPr>
        <w:t>пеленашки</w:t>
      </w:r>
      <w:proofErr w:type="spellEnd"/>
      <w:r>
        <w:rPr>
          <w:rStyle w:val="c4"/>
          <w:color w:val="000000"/>
          <w:sz w:val="28"/>
          <w:szCs w:val="28"/>
        </w:rPr>
        <w:t xml:space="preserve"> в разных платочках и пеленочках, разноцветные ленточки, лоскуточки  белые 20на 30 см., цветные лоскуточки 15 на 15см.</w:t>
      </w:r>
      <w:proofErr w:type="gramStart"/>
      <w:r>
        <w:rPr>
          <w:rStyle w:val="c4"/>
          <w:color w:val="000000"/>
          <w:sz w:val="28"/>
          <w:szCs w:val="28"/>
        </w:rPr>
        <w:t>,к</w:t>
      </w:r>
      <w:proofErr w:type="gramEnd"/>
      <w:r>
        <w:rPr>
          <w:rStyle w:val="c4"/>
          <w:color w:val="000000"/>
          <w:sz w:val="28"/>
          <w:szCs w:val="28"/>
        </w:rPr>
        <w:t>осыночки треугольной формы, схемы изготовления куклы на каждого ребенка.</w:t>
      </w:r>
    </w:p>
    <w:p w:rsidR="000D0ADD" w:rsidRDefault="000D0ADD" w:rsidP="000D0ADD">
      <w:pPr>
        <w:pStyle w:val="c1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</w:p>
    <w:p w:rsidR="000D0ADD" w:rsidRDefault="000D0ADD" w:rsidP="000D0ADD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Ход: </w:t>
      </w:r>
      <w:r>
        <w:rPr>
          <w:rStyle w:val="c0"/>
          <w:i/>
          <w:iCs/>
          <w:color w:val="000000"/>
          <w:sz w:val="28"/>
          <w:szCs w:val="28"/>
        </w:rPr>
        <w:t>( звучит русс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ар. плясовая «Камаринская», встречает детей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Марьюшка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– рукодельница  в русском сарафане).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Здравствуйте, проходите, я очень рада! Меня зовут</w:t>
      </w:r>
      <w:r>
        <w:rPr>
          <w:rStyle w:val="c0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Марьюшка</w:t>
      </w:r>
      <w:proofErr w:type="spellEnd"/>
      <w:r>
        <w:rPr>
          <w:rStyle w:val="c4"/>
          <w:color w:val="000000"/>
          <w:sz w:val="28"/>
          <w:szCs w:val="28"/>
        </w:rPr>
        <w:t xml:space="preserve">  – рукодельница.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Здравствуйте (</w:t>
      </w:r>
      <w:r>
        <w:rPr>
          <w:rStyle w:val="c0"/>
          <w:i/>
          <w:iCs/>
          <w:color w:val="000000"/>
          <w:sz w:val="28"/>
          <w:szCs w:val="28"/>
        </w:rPr>
        <w:t>проходят, садятся на стульчики).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</w:t>
      </w:r>
      <w:r>
        <w:rPr>
          <w:rStyle w:val="c0"/>
          <w:i/>
          <w:iCs/>
          <w:color w:val="000000"/>
          <w:sz w:val="28"/>
          <w:szCs w:val="28"/>
        </w:rPr>
        <w:t>: </w:t>
      </w:r>
      <w:r>
        <w:rPr>
          <w:rStyle w:val="c4"/>
          <w:color w:val="000000"/>
          <w:sz w:val="28"/>
          <w:szCs w:val="28"/>
        </w:rPr>
        <w:t>Посмотрите, какой у меня красивый, сказочный сундучок. А что у меня в сундучке, вы узнаете, когда отгадаете загадку: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Закрывает она глазки. Ей рассказывают сказки,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«Мама! » закричать. И в коляске полежать.  (</w:t>
      </w:r>
      <w:r>
        <w:rPr>
          <w:rStyle w:val="c0"/>
          <w:i/>
          <w:iCs/>
          <w:color w:val="000000"/>
          <w:sz w:val="28"/>
          <w:szCs w:val="28"/>
        </w:rPr>
        <w:t>Кукла</w:t>
      </w:r>
      <w:r>
        <w:rPr>
          <w:rStyle w:val="c4"/>
          <w:color w:val="000000"/>
          <w:sz w:val="28"/>
          <w:szCs w:val="28"/>
        </w:rPr>
        <w:t>)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это кукла.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Правильно, кукла. У нас в детском саду, у вас дома, у всех  есть игрушки. Все они продаются в магазинах. Они называются фабричными. А есть еще, ребята, народные игрушки, их в магазине не продают. Их можно сделать самим. Вот здесь в моем сундучке много кукол, но они не обычные. Сделаны они из цветных лоскуточков (</w:t>
      </w:r>
      <w:r>
        <w:rPr>
          <w:rStyle w:val="c0"/>
          <w:i/>
          <w:iCs/>
          <w:color w:val="000000"/>
          <w:sz w:val="28"/>
          <w:szCs w:val="28"/>
        </w:rPr>
        <w:t>выкладываю куклы на стол</w:t>
      </w:r>
      <w:r>
        <w:rPr>
          <w:rStyle w:val="c3"/>
          <w:color w:val="000000"/>
          <w:sz w:val="28"/>
          <w:szCs w:val="28"/>
        </w:rPr>
        <w:t xml:space="preserve">). Сейчас я расскажу вам об этих куклах. Этих кукол называли оберегами. </w:t>
      </w:r>
      <w:proofErr w:type="gramStart"/>
      <w:r>
        <w:rPr>
          <w:rStyle w:val="c3"/>
          <w:color w:val="000000"/>
          <w:sz w:val="28"/>
          <w:szCs w:val="28"/>
        </w:rPr>
        <w:t>Оберег - от слова «оберегаю», т.е. охраняют, оберегают от всего плохого.</w:t>
      </w:r>
      <w:proofErr w:type="gramEnd"/>
      <w:r>
        <w:rPr>
          <w:rStyle w:val="c3"/>
          <w:color w:val="000000"/>
          <w:sz w:val="28"/>
          <w:szCs w:val="28"/>
        </w:rPr>
        <w:t xml:space="preserve"> Изготовление кукол было женским.  Куклы изготавливались без ножниц, иголок и ниток. Все куклы обереги были похожи в одном: у них не было лица. Кукла без лица считалась предметом неодушевлённым, </w:t>
      </w:r>
      <w:r>
        <w:rPr>
          <w:rStyle w:val="c3"/>
          <w:color w:val="000000"/>
          <w:sz w:val="28"/>
          <w:szCs w:val="28"/>
        </w:rPr>
        <w:lastRenderedPageBreak/>
        <w:t>недоступным для вселения в него злых, недобрых сил, а значит, и безвредной. Кукла изготовлялась быстро: туго скручивались тряпочки или солома, перевязывались верёвочкой, надевался платочек, и кукла готова. Когда делали куклы, нельзя было произносить грубых, ругательных слов. К куклам относились очень бережно, передавая от матери к дочери, от бабушки к внучке. Они хранились в сундуках. Каждая девушка должна была уметь делать этот оберег. На Руси было большое многообразие кукол. Подойдите, посмотрите, сколько у меня кукол (</w:t>
      </w:r>
      <w:r>
        <w:rPr>
          <w:rStyle w:val="c0"/>
          <w:i/>
          <w:iCs/>
          <w:color w:val="000000"/>
          <w:sz w:val="28"/>
          <w:szCs w:val="28"/>
        </w:rPr>
        <w:t>дети подходят  к столу и рассматривают  кукол</w:t>
      </w:r>
      <w:r>
        <w:rPr>
          <w:rStyle w:val="c4"/>
          <w:color w:val="000000"/>
          <w:sz w:val="28"/>
          <w:szCs w:val="28"/>
        </w:rPr>
        <w:t>).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эта кукла называется  </w:t>
      </w:r>
      <w:proofErr w:type="spellStart"/>
      <w:r>
        <w:rPr>
          <w:rStyle w:val="c2"/>
          <w:color w:val="000000"/>
          <w:sz w:val="28"/>
          <w:szCs w:val="28"/>
          <w:u w:val="single"/>
        </w:rPr>
        <w:t>Зерновушка</w:t>
      </w:r>
      <w:proofErr w:type="spellEnd"/>
      <w:r>
        <w:rPr>
          <w:rStyle w:val="c3"/>
          <w:color w:val="000000"/>
          <w:sz w:val="28"/>
          <w:szCs w:val="28"/>
        </w:rPr>
        <w:t>. (</w:t>
      </w:r>
      <w:r>
        <w:rPr>
          <w:rStyle w:val="c0"/>
          <w:i/>
          <w:iCs/>
          <w:color w:val="000000"/>
          <w:sz w:val="28"/>
          <w:szCs w:val="28"/>
        </w:rPr>
        <w:t>показывает</w:t>
      </w:r>
      <w:r>
        <w:rPr>
          <w:rStyle w:val="c4"/>
          <w:color w:val="000000"/>
          <w:sz w:val="28"/>
          <w:szCs w:val="28"/>
        </w:rPr>
        <w:t>)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Кукла </w:t>
      </w:r>
      <w:proofErr w:type="spellStart"/>
      <w:r>
        <w:rPr>
          <w:rStyle w:val="c3"/>
          <w:color w:val="000000"/>
          <w:sz w:val="28"/>
          <w:szCs w:val="28"/>
        </w:rPr>
        <w:t>Зерновушка</w:t>
      </w:r>
      <w:proofErr w:type="spellEnd"/>
      <w:r>
        <w:rPr>
          <w:rStyle w:val="c3"/>
          <w:color w:val="000000"/>
          <w:sz w:val="28"/>
          <w:szCs w:val="28"/>
        </w:rPr>
        <w:t xml:space="preserve"> должна оберегать достаток и сытость в семье. Такую куклу дарили на  Рождество и праздники урожая. Внутри куклы-крупа. (</w:t>
      </w:r>
      <w:r>
        <w:rPr>
          <w:rStyle w:val="c0"/>
          <w:i/>
          <w:iCs/>
          <w:color w:val="000000"/>
          <w:sz w:val="28"/>
          <w:szCs w:val="28"/>
        </w:rPr>
        <w:t>дает каждому ребенку пощупать крупу</w:t>
      </w:r>
      <w:r>
        <w:rPr>
          <w:rStyle w:val="c4"/>
          <w:color w:val="000000"/>
          <w:sz w:val="28"/>
          <w:szCs w:val="28"/>
        </w:rPr>
        <w:t xml:space="preserve">).  На дно мешочка нужно было спрятать денежку. </w:t>
      </w:r>
      <w:proofErr w:type="spellStart"/>
      <w:r>
        <w:rPr>
          <w:rStyle w:val="c4"/>
          <w:color w:val="000000"/>
          <w:sz w:val="28"/>
          <w:szCs w:val="28"/>
        </w:rPr>
        <w:t>Крупеничка</w:t>
      </w:r>
      <w:proofErr w:type="spellEnd"/>
      <w:r>
        <w:rPr>
          <w:rStyle w:val="c4"/>
          <w:color w:val="000000"/>
          <w:sz w:val="28"/>
          <w:szCs w:val="28"/>
        </w:rPr>
        <w:t xml:space="preserve"> охраняла благополучие в семье и семена будущего урожая. Её место в доме было почетным — в красном углу. При посеве первое зерно брали из куколки. А по окончании уборочной куколку снова набивали семенами и красиво наряжали. И верили, что она хранит семью от голода весь год.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Обереговая</w:t>
      </w:r>
      <w:proofErr w:type="spellEnd"/>
      <w:r>
        <w:rPr>
          <w:rStyle w:val="c3"/>
          <w:color w:val="000000"/>
          <w:sz w:val="28"/>
          <w:szCs w:val="28"/>
        </w:rPr>
        <w:t xml:space="preserve"> кукла </w:t>
      </w:r>
      <w:r>
        <w:rPr>
          <w:rStyle w:val="c2"/>
          <w:color w:val="000000"/>
          <w:sz w:val="28"/>
          <w:szCs w:val="28"/>
          <w:u w:val="single"/>
        </w:rPr>
        <w:t>«Неразлучники</w:t>
      </w:r>
      <w:r>
        <w:rPr>
          <w:rStyle w:val="c3"/>
          <w:color w:val="000000"/>
          <w:sz w:val="28"/>
          <w:szCs w:val="28"/>
        </w:rPr>
        <w:t>» (</w:t>
      </w:r>
      <w:r>
        <w:rPr>
          <w:rStyle w:val="c0"/>
          <w:i/>
          <w:iCs/>
          <w:color w:val="000000"/>
          <w:sz w:val="28"/>
          <w:szCs w:val="28"/>
        </w:rPr>
        <w:t>показыва</w:t>
      </w:r>
      <w:r>
        <w:rPr>
          <w:rStyle w:val="c4"/>
          <w:color w:val="000000"/>
          <w:sz w:val="28"/>
          <w:szCs w:val="28"/>
        </w:rPr>
        <w:t>ет)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Кукла Неразлучники - символ и оберег крепкого семейного союза, поэтому делается как бы на одной руке, чтобы муж и жена шли по жизни рука об руку, были вместе в радости и беде.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Вепсская кукла</w:t>
      </w:r>
      <w:r>
        <w:rPr>
          <w:rStyle w:val="c4"/>
          <w:color w:val="000000"/>
          <w:sz w:val="28"/>
          <w:szCs w:val="28"/>
        </w:rPr>
        <w:t>. Дев</w:t>
      </w:r>
      <w:r>
        <w:rPr>
          <w:rStyle w:val="c4"/>
          <w:color w:val="000000"/>
          <w:sz w:val="28"/>
          <w:szCs w:val="28"/>
        </w:rPr>
        <w:t>уш</w:t>
      </w:r>
      <w:r>
        <w:rPr>
          <w:rStyle w:val="c4"/>
          <w:color w:val="000000"/>
          <w:sz w:val="28"/>
          <w:szCs w:val="28"/>
        </w:rPr>
        <w:t xml:space="preserve">ки делали </w:t>
      </w:r>
      <w:proofErr w:type="gramStart"/>
      <w:r>
        <w:rPr>
          <w:rStyle w:val="c4"/>
          <w:color w:val="000000"/>
          <w:sz w:val="28"/>
          <w:szCs w:val="28"/>
        </w:rPr>
        <w:t>куклу</w:t>
      </w:r>
      <w:proofErr w:type="gramEnd"/>
      <w:r>
        <w:rPr>
          <w:rStyle w:val="c4"/>
          <w:color w:val="000000"/>
          <w:sz w:val="28"/>
          <w:szCs w:val="28"/>
        </w:rPr>
        <w:t xml:space="preserve"> когда понимали, что им пора выходить замуж, и выставляли на окно, чтобы парни знали что пора свататься.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дает возможность рассмотреть всех кукол). </w:t>
      </w:r>
      <w:r>
        <w:rPr>
          <w:rStyle w:val="c3"/>
          <w:color w:val="000000"/>
          <w:sz w:val="28"/>
          <w:szCs w:val="28"/>
        </w:rPr>
        <w:t>Понравились вам куклы? (</w:t>
      </w:r>
      <w:r>
        <w:rPr>
          <w:rStyle w:val="c0"/>
          <w:i/>
          <w:iCs/>
          <w:color w:val="000000"/>
          <w:sz w:val="28"/>
          <w:szCs w:val="28"/>
        </w:rPr>
        <w:t>ответы детей</w:t>
      </w:r>
      <w:r>
        <w:rPr>
          <w:rStyle w:val="c3"/>
          <w:color w:val="000000"/>
          <w:sz w:val="28"/>
          <w:szCs w:val="28"/>
        </w:rPr>
        <w:t>) Теперь пожалуйста займите свои места, у меня есть для вас сюрприз (</w:t>
      </w:r>
      <w:r>
        <w:rPr>
          <w:rStyle w:val="c0"/>
          <w:i/>
          <w:iCs/>
          <w:color w:val="000000"/>
          <w:sz w:val="28"/>
          <w:szCs w:val="28"/>
        </w:rPr>
        <w:t>дети садятся на стульчики</w:t>
      </w:r>
      <w:r>
        <w:rPr>
          <w:rStyle w:val="c3"/>
          <w:color w:val="000000"/>
          <w:sz w:val="28"/>
          <w:szCs w:val="28"/>
        </w:rPr>
        <w:t>)</w:t>
      </w:r>
      <w:proofErr w:type="gramStart"/>
      <w:r>
        <w:rPr>
          <w:rStyle w:val="c3"/>
          <w:color w:val="000000"/>
          <w:sz w:val="28"/>
          <w:szCs w:val="28"/>
        </w:rPr>
        <w:t>.В</w:t>
      </w:r>
      <w:proofErr w:type="gramEnd"/>
      <w:r>
        <w:rPr>
          <w:rStyle w:val="c3"/>
          <w:color w:val="000000"/>
          <w:sz w:val="28"/>
          <w:szCs w:val="28"/>
        </w:rPr>
        <w:t xml:space="preserve"> моем сундучке остались вот такие куколки (</w:t>
      </w:r>
      <w:r>
        <w:rPr>
          <w:rStyle w:val="c0"/>
          <w:i/>
          <w:iCs/>
          <w:color w:val="000000"/>
          <w:sz w:val="28"/>
          <w:szCs w:val="28"/>
        </w:rPr>
        <w:t xml:space="preserve">показывает - кукла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Пеленашка</w:t>
      </w:r>
      <w:proofErr w:type="spellEnd"/>
      <w:r>
        <w:rPr>
          <w:rStyle w:val="c4"/>
          <w:color w:val="000000"/>
          <w:sz w:val="28"/>
          <w:szCs w:val="28"/>
        </w:rPr>
        <w:t xml:space="preserve">). Посмотрите, она выглядит как маленькая </w:t>
      </w:r>
      <w:proofErr w:type="spellStart"/>
      <w:r>
        <w:rPr>
          <w:rStyle w:val="c4"/>
          <w:color w:val="000000"/>
          <w:sz w:val="28"/>
          <w:szCs w:val="28"/>
        </w:rPr>
        <w:t>ляля</w:t>
      </w:r>
      <w:proofErr w:type="spellEnd"/>
      <w:r>
        <w:rPr>
          <w:rStyle w:val="c4"/>
          <w:color w:val="000000"/>
          <w:sz w:val="28"/>
          <w:szCs w:val="28"/>
        </w:rPr>
        <w:t>, в платочке и в пеленочке, и перевязана лентой. Такую  куклу подкладывали к младенцу в колыбель, где она  находилась до крещения. Считалось, что кукла оберегает ребенка от опасности, защищает от злых духов. Только после крещения куклу убирали из колыбели.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Хотели бы вы поиграть с такими куклами? (</w:t>
      </w:r>
      <w:r>
        <w:rPr>
          <w:rStyle w:val="c0"/>
          <w:i/>
          <w:iCs/>
          <w:color w:val="000000"/>
          <w:sz w:val="28"/>
          <w:szCs w:val="28"/>
        </w:rPr>
        <w:t>ответы детей</w:t>
      </w:r>
      <w:r>
        <w:rPr>
          <w:rStyle w:val="c4"/>
          <w:color w:val="000000"/>
          <w:sz w:val="28"/>
          <w:szCs w:val="28"/>
        </w:rPr>
        <w:t>)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А хотите научиться их делать своими руками? Тогда приглашаю вас в свою мастерскую </w:t>
      </w:r>
      <w:proofErr w:type="gramStart"/>
      <w:r>
        <w:rPr>
          <w:rStyle w:val="c3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 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на столах схемы, лоскуточки для куклы, ленточки).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Воспитатель: Я научу вас делать куклу </w:t>
      </w:r>
      <w:proofErr w:type="spellStart"/>
      <w:r>
        <w:rPr>
          <w:rStyle w:val="c4"/>
          <w:color w:val="000000"/>
          <w:sz w:val="28"/>
          <w:szCs w:val="28"/>
        </w:rPr>
        <w:t>Пеленашку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Объясняет изготовление куклы</w:t>
      </w:r>
      <w:r>
        <w:rPr>
          <w:rStyle w:val="c4"/>
          <w:color w:val="000000"/>
          <w:sz w:val="28"/>
          <w:szCs w:val="28"/>
        </w:rPr>
        <w:t>)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Берём лоскут белой ткани. Какой он формы?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Прямоугольной.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Воспитатель: Скручиваем его вот так, трубочкой. Потом берём полоски и перевязываем - получается головка. Теперь перевязываем </w:t>
      </w:r>
      <w:proofErr w:type="spellStart"/>
      <w:r>
        <w:rPr>
          <w:rStyle w:val="c4"/>
          <w:color w:val="000000"/>
          <w:sz w:val="28"/>
          <w:szCs w:val="28"/>
        </w:rPr>
        <w:t>Пеленашке</w:t>
      </w:r>
      <w:proofErr w:type="spellEnd"/>
      <w:r>
        <w:rPr>
          <w:rStyle w:val="c4"/>
          <w:color w:val="000000"/>
          <w:sz w:val="28"/>
          <w:szCs w:val="28"/>
        </w:rPr>
        <w:t xml:space="preserve"> талию.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у нас получилось?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Голова и туловище куклы.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Воспитатель: Правильно. Берём цветной лоскуток. Какой он формы?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Треугольной.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Воспитатель: Это платок </w:t>
      </w:r>
      <w:proofErr w:type="spellStart"/>
      <w:r>
        <w:rPr>
          <w:rStyle w:val="c4"/>
          <w:color w:val="000000"/>
          <w:sz w:val="28"/>
          <w:szCs w:val="28"/>
        </w:rPr>
        <w:t>Пеленашки</w:t>
      </w:r>
      <w:proofErr w:type="spellEnd"/>
      <w:r>
        <w:rPr>
          <w:rStyle w:val="c4"/>
          <w:color w:val="000000"/>
          <w:sz w:val="28"/>
          <w:szCs w:val="28"/>
        </w:rPr>
        <w:t xml:space="preserve">. Надеваем платочек на голову, Делаем складки с боков. Концы платочка заворачиваем назад, на спину кукле. Чтобы нашей </w:t>
      </w:r>
      <w:proofErr w:type="spellStart"/>
      <w:r>
        <w:rPr>
          <w:rStyle w:val="c4"/>
          <w:color w:val="000000"/>
          <w:sz w:val="28"/>
          <w:szCs w:val="28"/>
        </w:rPr>
        <w:t>Пеленашке</w:t>
      </w:r>
      <w:proofErr w:type="spellEnd"/>
      <w:r>
        <w:rPr>
          <w:rStyle w:val="c4"/>
          <w:color w:val="000000"/>
          <w:sz w:val="28"/>
          <w:szCs w:val="28"/>
        </w:rPr>
        <w:t xml:space="preserve"> было тепло, мы заворачиваем, пеленаем её в красивое одеяло. Какой формы этот лоскут?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Прямоугольной.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Воспитатель: Кладём </w:t>
      </w:r>
      <w:proofErr w:type="spellStart"/>
      <w:r>
        <w:rPr>
          <w:rStyle w:val="c4"/>
          <w:color w:val="000000"/>
          <w:sz w:val="28"/>
          <w:szCs w:val="28"/>
        </w:rPr>
        <w:t>Пеленашку</w:t>
      </w:r>
      <w:proofErr w:type="spellEnd"/>
      <w:r>
        <w:rPr>
          <w:rStyle w:val="c4"/>
          <w:color w:val="000000"/>
          <w:sz w:val="28"/>
          <w:szCs w:val="28"/>
        </w:rPr>
        <w:t xml:space="preserve"> на одеяло и заворачиваем вот так: сначала с боков, потом ноги. Чтобы одеяло не </w:t>
      </w:r>
      <w:proofErr w:type="gramStart"/>
      <w:r>
        <w:rPr>
          <w:rStyle w:val="c4"/>
          <w:color w:val="000000"/>
          <w:sz w:val="28"/>
          <w:szCs w:val="28"/>
        </w:rPr>
        <w:t>развернулось</w:t>
      </w:r>
      <w:proofErr w:type="gramEnd"/>
      <w:r>
        <w:rPr>
          <w:rStyle w:val="c4"/>
          <w:color w:val="000000"/>
          <w:sz w:val="28"/>
          <w:szCs w:val="28"/>
        </w:rPr>
        <w:t xml:space="preserve"> перевяжем ленточкой, как вам нравится: перекрещивая, бантом, узелком и помочь друг другу.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наши пальчики были ловкими, давайте разомнём их, поиграем с ними (Пальчиковая гимнастика «Не плач, куколка моя»).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плач, куколка моя, остаешься ты одна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митируют укачивание куклы)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могу с тобой играть, нужно мне перестирать: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Твои платья и носки, твои юбки и чулки (</w:t>
      </w:r>
      <w:r>
        <w:rPr>
          <w:rStyle w:val="c0"/>
          <w:i/>
          <w:iCs/>
          <w:color w:val="000000"/>
          <w:sz w:val="28"/>
          <w:szCs w:val="28"/>
        </w:rPr>
        <w:t>загибают поочередно паль</w:t>
      </w:r>
      <w:r>
        <w:rPr>
          <w:rStyle w:val="c4"/>
          <w:color w:val="000000"/>
          <w:sz w:val="28"/>
          <w:szCs w:val="28"/>
        </w:rPr>
        <w:t>цы).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Свитер, варежки, жакет, шапочку, цветной берет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налью воды чуток, в таз насыплю порошок.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Пену снежную взобью, постираю и пойду (</w:t>
      </w:r>
      <w:r>
        <w:rPr>
          <w:rStyle w:val="c0"/>
          <w:i/>
          <w:iCs/>
          <w:color w:val="000000"/>
          <w:sz w:val="28"/>
          <w:szCs w:val="28"/>
        </w:rPr>
        <w:t>имитируют движения, описанные  в стихотворении).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Пока светит солнышко, натяну веревочку.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ней одежду прикреплю, ветерком все просушу.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Утюгом туда – сюда белье быстро глажу я.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Поработали  вдвоем, а теперь и отдохнем.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Ну вот поиграли, теперь за работу У вас у всех на столах схемы, они вам помогут сделать куколки самостоятельно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з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вучит мелодия к рус. нар. песни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«Во поле березка стояла») </w:t>
      </w:r>
      <w:r>
        <w:rPr>
          <w:rStyle w:val="c3"/>
          <w:color w:val="000000"/>
          <w:sz w:val="28"/>
          <w:szCs w:val="28"/>
        </w:rPr>
        <w:t xml:space="preserve"> Когда вы будете делать куклу </w:t>
      </w:r>
      <w:proofErr w:type="spellStart"/>
      <w:r>
        <w:rPr>
          <w:rStyle w:val="c3"/>
          <w:color w:val="000000"/>
          <w:sz w:val="28"/>
          <w:szCs w:val="28"/>
        </w:rPr>
        <w:t>Пеленашку</w:t>
      </w:r>
      <w:proofErr w:type="spellEnd"/>
      <w:r>
        <w:rPr>
          <w:rStyle w:val="c3"/>
          <w:color w:val="000000"/>
          <w:sz w:val="28"/>
          <w:szCs w:val="28"/>
        </w:rPr>
        <w:t xml:space="preserve">, придумайте ей имя, подумайте, как вы будете с ней играть, а, может быть решите её подарить </w:t>
      </w:r>
      <w:proofErr w:type="gramStart"/>
      <w:r>
        <w:rPr>
          <w:rStyle w:val="c3"/>
          <w:color w:val="000000"/>
          <w:sz w:val="28"/>
          <w:szCs w:val="28"/>
        </w:rPr>
        <w:t xml:space="preserve">какому- </w:t>
      </w:r>
      <w:proofErr w:type="spellStart"/>
      <w:r>
        <w:rPr>
          <w:rStyle w:val="c3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малышу как оберег (</w:t>
      </w:r>
      <w:r>
        <w:rPr>
          <w:rStyle w:val="c0"/>
          <w:i/>
          <w:iCs/>
          <w:color w:val="000000"/>
          <w:sz w:val="28"/>
          <w:szCs w:val="28"/>
        </w:rPr>
        <w:t>дети выполняют работу, при затруднении воспитатель напоминает как надо делать, поощряет взаимопомощь).  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Дети как можно играть с куклой?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Кормить, качать, нянчить, баюкать.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Воспитатель: Давайте споем нашей кукле колыбельную песенку: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Люли, люли, </w:t>
      </w:r>
      <w:proofErr w:type="spellStart"/>
      <w:r>
        <w:rPr>
          <w:rStyle w:val="c4"/>
          <w:color w:val="000000"/>
          <w:sz w:val="28"/>
          <w:szCs w:val="28"/>
        </w:rPr>
        <w:t>люленьки</w:t>
      </w:r>
      <w:proofErr w:type="spellEnd"/>
      <w:r>
        <w:rPr>
          <w:rStyle w:val="c4"/>
          <w:color w:val="000000"/>
          <w:sz w:val="28"/>
          <w:szCs w:val="28"/>
        </w:rPr>
        <w:t xml:space="preserve"> – </w:t>
      </w:r>
      <w:proofErr w:type="gramStart"/>
      <w:r>
        <w:rPr>
          <w:rStyle w:val="c4"/>
          <w:color w:val="000000"/>
          <w:sz w:val="28"/>
          <w:szCs w:val="28"/>
        </w:rPr>
        <w:t>летят</w:t>
      </w:r>
      <w:proofErr w:type="gramEnd"/>
      <w:r>
        <w:rPr>
          <w:rStyle w:val="c4"/>
          <w:color w:val="000000"/>
          <w:sz w:val="28"/>
          <w:szCs w:val="28"/>
        </w:rPr>
        <w:t xml:space="preserve"> сизы гуленьки.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Летят </w:t>
      </w:r>
      <w:proofErr w:type="gramStart"/>
      <w:r>
        <w:rPr>
          <w:rStyle w:val="c4"/>
          <w:color w:val="000000"/>
          <w:sz w:val="28"/>
          <w:szCs w:val="28"/>
        </w:rPr>
        <w:t>гули</w:t>
      </w:r>
      <w:proofErr w:type="gramEnd"/>
      <w:r>
        <w:rPr>
          <w:rStyle w:val="c4"/>
          <w:color w:val="000000"/>
          <w:sz w:val="28"/>
          <w:szCs w:val="28"/>
        </w:rPr>
        <w:t xml:space="preserve"> вон-вон, несут Маше сон-сон.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Стали </w:t>
      </w:r>
      <w:proofErr w:type="gramStart"/>
      <w:r>
        <w:rPr>
          <w:rStyle w:val="c4"/>
          <w:color w:val="000000"/>
          <w:sz w:val="28"/>
          <w:szCs w:val="28"/>
        </w:rPr>
        <w:t>гули</w:t>
      </w:r>
      <w:proofErr w:type="gramEnd"/>
      <w:r>
        <w:rPr>
          <w:rStyle w:val="c4"/>
          <w:color w:val="000000"/>
          <w:sz w:val="28"/>
          <w:szCs w:val="28"/>
        </w:rPr>
        <w:t xml:space="preserve"> ворковать, стала Маша засыпать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 (</w:t>
      </w:r>
      <w:r>
        <w:rPr>
          <w:rStyle w:val="c0"/>
          <w:i/>
          <w:iCs/>
          <w:color w:val="000000"/>
          <w:sz w:val="28"/>
          <w:szCs w:val="28"/>
        </w:rPr>
        <w:t>шепотом</w:t>
      </w:r>
      <w:r>
        <w:rPr>
          <w:rStyle w:val="c4"/>
          <w:color w:val="000000"/>
          <w:sz w:val="28"/>
          <w:szCs w:val="28"/>
        </w:rPr>
        <w:t xml:space="preserve">) У всех куколки уснули?  Вам понравилось играть с куклами - </w:t>
      </w:r>
      <w:proofErr w:type="spellStart"/>
      <w:r>
        <w:rPr>
          <w:rStyle w:val="c4"/>
          <w:color w:val="000000"/>
          <w:sz w:val="28"/>
          <w:szCs w:val="28"/>
        </w:rPr>
        <w:t>пеленашками</w:t>
      </w:r>
      <w:proofErr w:type="spellEnd"/>
      <w:r>
        <w:rPr>
          <w:rStyle w:val="c4"/>
          <w:color w:val="000000"/>
          <w:sz w:val="28"/>
          <w:szCs w:val="28"/>
        </w:rPr>
        <w:t xml:space="preserve">? Теперь вы в любое время сможете сделать такую куклу  и поиграть с ней. Давайте попрощаемся,  до свидания. А </w:t>
      </w:r>
      <w:proofErr w:type="gramStart"/>
      <w:r>
        <w:rPr>
          <w:rStyle w:val="c4"/>
          <w:color w:val="000000"/>
          <w:sz w:val="28"/>
          <w:szCs w:val="28"/>
        </w:rPr>
        <w:t>своих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пеленашек</w:t>
      </w:r>
      <w:proofErr w:type="spellEnd"/>
      <w:r>
        <w:rPr>
          <w:rStyle w:val="c4"/>
          <w:color w:val="000000"/>
          <w:sz w:val="28"/>
          <w:szCs w:val="28"/>
        </w:rPr>
        <w:t xml:space="preserve"> вы  положите  в   кроватки, чтобы оберегали ваш сон.</w:t>
      </w:r>
    </w:p>
    <w:p w:rsidR="000D0ADD" w:rsidRDefault="000D0ADD" w:rsidP="000D0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До свидания.</w:t>
      </w:r>
    </w:p>
    <w:p w:rsidR="008F1E21" w:rsidRDefault="008F1E21" w:rsidP="000D0ADD"/>
    <w:sectPr w:rsidR="008F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DD"/>
    <w:rsid w:val="000D0ADD"/>
    <w:rsid w:val="008F1E21"/>
    <w:rsid w:val="009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0A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0D0ADD"/>
  </w:style>
  <w:style w:type="character" w:customStyle="1" w:styleId="c3">
    <w:name w:val="c3"/>
    <w:basedOn w:val="a0"/>
    <w:rsid w:val="000D0ADD"/>
  </w:style>
  <w:style w:type="character" w:customStyle="1" w:styleId="c0">
    <w:name w:val="c0"/>
    <w:basedOn w:val="a0"/>
    <w:rsid w:val="000D0ADD"/>
  </w:style>
  <w:style w:type="paragraph" w:customStyle="1" w:styleId="c10">
    <w:name w:val="c10"/>
    <w:basedOn w:val="a"/>
    <w:rsid w:val="000D0A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0D0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0A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0D0ADD"/>
  </w:style>
  <w:style w:type="character" w:customStyle="1" w:styleId="c3">
    <w:name w:val="c3"/>
    <w:basedOn w:val="a0"/>
    <w:rsid w:val="000D0ADD"/>
  </w:style>
  <w:style w:type="character" w:customStyle="1" w:styleId="c0">
    <w:name w:val="c0"/>
    <w:basedOn w:val="a0"/>
    <w:rsid w:val="000D0ADD"/>
  </w:style>
  <w:style w:type="paragraph" w:customStyle="1" w:styleId="c10">
    <w:name w:val="c10"/>
    <w:basedOn w:val="a"/>
    <w:rsid w:val="000D0A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0D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2023-10-02T11:21:00Z</dcterms:created>
  <dcterms:modified xsi:type="dcterms:W3CDTF">2023-10-02T11:27:00Z</dcterms:modified>
</cp:coreProperties>
</file>